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30E9" w14:textId="764AA37C" w:rsidR="003E38AA" w:rsidRPr="00004AE5" w:rsidRDefault="003E38AA" w:rsidP="003E38AA">
      <w:pPr>
        <w:jc w:val="center"/>
        <w:rPr>
          <w:sz w:val="48"/>
          <w:szCs w:val="48"/>
        </w:rPr>
      </w:pPr>
      <w:r w:rsidRPr="00004AE5">
        <w:rPr>
          <w:sz w:val="48"/>
          <w:szCs w:val="48"/>
        </w:rPr>
        <w:t>Report to BYM Annual Session 202</w:t>
      </w:r>
      <w:r w:rsidR="00DB0C88">
        <w:rPr>
          <w:sz w:val="48"/>
          <w:szCs w:val="48"/>
        </w:rPr>
        <w:t>5</w:t>
      </w:r>
    </w:p>
    <w:p w14:paraId="0F09122B" w14:textId="77777777" w:rsidR="003E38AA" w:rsidRPr="00004AE5" w:rsidRDefault="003E38AA" w:rsidP="003E38AA">
      <w:pPr>
        <w:jc w:val="center"/>
        <w:rPr>
          <w:sz w:val="48"/>
          <w:szCs w:val="48"/>
        </w:rPr>
      </w:pPr>
      <w:r w:rsidRPr="00004AE5">
        <w:rPr>
          <w:sz w:val="48"/>
          <w:szCs w:val="48"/>
        </w:rPr>
        <w:t>BYM Advancement and Outreach Committee</w:t>
      </w:r>
    </w:p>
    <w:p w14:paraId="6A0AC5F3" w14:textId="03F7C683" w:rsidR="003E38AA" w:rsidRDefault="003E38AA" w:rsidP="003E38AA">
      <w:r>
        <w:t xml:space="preserve">Members:   </w:t>
      </w:r>
      <w:r w:rsidR="00DB0C88">
        <w:t xml:space="preserve">Steve Morse (clerk), </w:t>
      </w:r>
      <w:r>
        <w:t>Levi Goren, Jim Citro, Maggie Detar-Lavallee</w:t>
      </w:r>
      <w:r w:rsidR="00DB0C88">
        <w:t>, Erinn Mansour, Madeline Mirasol</w:t>
      </w:r>
    </w:p>
    <w:p w14:paraId="7E08A527" w14:textId="04D3215B" w:rsidR="003E38AA" w:rsidRDefault="003E38AA" w:rsidP="003E38AA">
      <w:r>
        <w:t>This report covers the period from July 202</w:t>
      </w:r>
      <w:r w:rsidR="00DB0C88">
        <w:t>4</w:t>
      </w:r>
      <w:r>
        <w:t xml:space="preserve">  through  June 202</w:t>
      </w:r>
      <w:r w:rsidR="00DB0C88">
        <w:t>5</w:t>
      </w:r>
      <w:r>
        <w:t>.</w:t>
      </w:r>
    </w:p>
    <w:p w14:paraId="2CB4BCEF" w14:textId="43F3990F" w:rsidR="003E38AA" w:rsidRDefault="003E38AA" w:rsidP="003E38AA">
      <w:r>
        <w:t xml:space="preserve">1.  This August marks the </w:t>
      </w:r>
      <w:r w:rsidR="00DB0C88">
        <w:t>third</w:t>
      </w:r>
      <w:r>
        <w:t xml:space="preserve"> full year </w:t>
      </w:r>
      <w:r w:rsidRPr="002C1D92">
        <w:t>for</w:t>
      </w:r>
      <w:r w:rsidRPr="00953C80">
        <w:rPr>
          <w:i/>
          <w:iCs/>
        </w:rPr>
        <w:t xml:space="preserve"> Jesus' Friends</w:t>
      </w:r>
      <w:r>
        <w:t xml:space="preserve">.  Our goal is to provide opportunities for Friends to express their faith using Christian and Biblical language.  A calendar of events is published each </w:t>
      </w:r>
      <w:proofErr w:type="gramStart"/>
      <w:r>
        <w:t>month, and</w:t>
      </w:r>
      <w:proofErr w:type="gramEnd"/>
      <w:r>
        <w:t xml:space="preserve"> includes dates and contact information for such activities as worship sharing, Bible Study,  discussion groups, and meetings for worship.  As of June 202</w:t>
      </w:r>
      <w:r w:rsidR="00DB0C88">
        <w:t>5</w:t>
      </w:r>
      <w:r>
        <w:t xml:space="preserve">, there are about </w:t>
      </w:r>
      <w:r w:rsidR="00DB0C88">
        <w:t>50</w:t>
      </w:r>
      <w:r>
        <w:t xml:space="preserve"> people on the </w:t>
      </w:r>
      <w:r w:rsidRPr="00CF238C">
        <w:rPr>
          <w:i/>
          <w:iCs/>
        </w:rPr>
        <w:t>JF</w:t>
      </w:r>
      <w:r>
        <w:t xml:space="preserve"> mailing list.</w:t>
      </w:r>
      <w:r w:rsidR="00DB0C88">
        <w:t xml:space="preserve">  We also reviewed and improved the</w:t>
      </w:r>
      <w:r w:rsidR="00DB0C88" w:rsidRPr="00DB0C88">
        <w:rPr>
          <w:i/>
          <w:iCs/>
        </w:rPr>
        <w:t xml:space="preserve"> JF</w:t>
      </w:r>
      <w:r w:rsidR="00DB0C88">
        <w:t xml:space="preserve"> portion of the BYM website.</w:t>
      </w:r>
    </w:p>
    <w:p w14:paraId="2CC0E8BA" w14:textId="6F0D455B" w:rsidR="003E38AA" w:rsidRDefault="003E38AA" w:rsidP="003E38AA">
      <w:r>
        <w:t xml:space="preserve">2.  </w:t>
      </w:r>
      <w:r w:rsidR="00DB0C88">
        <w:t>A workshop on Vocal Ministry as part of outreach was presented by Jim Citro at the Annual Session last July.  Jim also presented the workshop to the Warrenton Quarterly Meeting.</w:t>
      </w:r>
    </w:p>
    <w:p w14:paraId="2481CADC" w14:textId="684DDB39" w:rsidR="00DB0C88" w:rsidRDefault="00DB0C88" w:rsidP="003E38AA">
      <w:r>
        <w:t>3.  Jim Citro and Maggie Detar-Lavallee are preparing a workshop for presentation at the 2025 Annual Session.  The theme of the workshop is “Spirit-led Outreach.”</w:t>
      </w:r>
    </w:p>
    <w:p w14:paraId="7FAD017B" w14:textId="395A6D10" w:rsidR="003E38AA" w:rsidRDefault="00DB0C88" w:rsidP="003E38AA">
      <w:r>
        <w:t>4</w:t>
      </w:r>
      <w:r w:rsidR="003E38AA">
        <w:t xml:space="preserve">.  </w:t>
      </w:r>
      <w:r w:rsidR="003E38AA" w:rsidRPr="0051652C">
        <w:t>Our committee h</w:t>
      </w:r>
      <w:r>
        <w:t xml:space="preserve">olds the </w:t>
      </w:r>
      <w:r w:rsidR="003E38AA" w:rsidRPr="0051652C">
        <w:t xml:space="preserve">BYM working group on </w:t>
      </w:r>
      <w:r>
        <w:t>W</w:t>
      </w:r>
      <w:r w:rsidR="003E38AA" w:rsidRPr="0051652C">
        <w:t xml:space="preserve">elcoming </w:t>
      </w:r>
      <w:r>
        <w:t>T</w:t>
      </w:r>
      <w:r w:rsidR="003E38AA" w:rsidRPr="0051652C">
        <w:t xml:space="preserve">rans and </w:t>
      </w:r>
      <w:r>
        <w:t>N</w:t>
      </w:r>
      <w:r w:rsidR="003E38AA" w:rsidRPr="0051652C">
        <w:t xml:space="preserve">onbinary </w:t>
      </w:r>
      <w:r>
        <w:t>F</w:t>
      </w:r>
      <w:r w:rsidR="003E38AA" w:rsidRPr="0051652C">
        <w:t>riends under its care. That working group</w:t>
      </w:r>
      <w:r>
        <w:t xml:space="preserve"> has been </w:t>
      </w:r>
      <w:proofErr w:type="gramStart"/>
      <w:r>
        <w:t>active, and</w:t>
      </w:r>
      <w:proofErr w:type="gramEnd"/>
      <w:r w:rsidR="003E38AA" w:rsidRPr="0051652C">
        <w:t xml:space="preserve"> will be submitting its own report.</w:t>
      </w:r>
    </w:p>
    <w:p w14:paraId="64E4E992" w14:textId="28DE06C8" w:rsidR="00DB0C88" w:rsidRDefault="00DB0C88" w:rsidP="003E38AA">
      <w:r>
        <w:t>5.  We support the Susan Turner Thompson Quaker Education Fund (STTQEF) by appointing a representative each year.  This year, Erinn Mansour was the A&amp;O representative.</w:t>
      </w:r>
    </w:p>
    <w:p w14:paraId="4F951A11" w14:textId="775CDFA8" w:rsidR="00DB0C88" w:rsidRDefault="00DB0C88" w:rsidP="003E38AA">
      <w:r>
        <w:t>6.  At the request of the Nominating Committee, members of A&amp;O made videos of their experience working on the A&amp;O committee.</w:t>
      </w:r>
    </w:p>
    <w:p w14:paraId="4A8C926D" w14:textId="79F44CC9" w:rsidR="00DB0C88" w:rsidRDefault="00DB0C88" w:rsidP="003E38AA">
      <w:r>
        <w:t xml:space="preserve">7.  An on-going effort has been made to review and </w:t>
      </w:r>
      <w:proofErr w:type="gramStart"/>
      <w:r>
        <w:t>up-grade</w:t>
      </w:r>
      <w:proofErr w:type="gramEnd"/>
      <w:r>
        <w:t xml:space="preserve"> the A&amp;O portion of the BYM website. Independent of A&amp;O, BYM </w:t>
      </w:r>
      <w:proofErr w:type="gramStart"/>
      <w:r>
        <w:t>Administration</w:t>
      </w:r>
      <w:proofErr w:type="gramEnd"/>
      <w:r>
        <w:t xml:space="preserve"> has been making its own up-grades and improvements to the full BYM website.  This has complicated our work, since it has been difficult to dis-entangle responsibilities and the technical effects of proposed changes.  For example, before we became aware of the work being done by BYM Admin on the website, we drafted a detailed letter laying out our concerns regarding the website, and the need for improvements to support Outreach.  (As it turned out, the concerns contained in that letter were OBE.)  We plan to continue working on this project.</w:t>
      </w:r>
    </w:p>
    <w:p w14:paraId="4A083C46" w14:textId="33052EC5" w:rsidR="00DB0C88" w:rsidRDefault="00DB0C88" w:rsidP="003E38AA">
      <w:r>
        <w:t xml:space="preserve">8.  We laid down two non-functioning working groups at the March Interim Meeting:  </w:t>
      </w:r>
      <w:proofErr w:type="gramStart"/>
      <w:r>
        <w:t>the</w:t>
      </w:r>
      <w:proofErr w:type="gramEnd"/>
      <w:r>
        <w:t xml:space="preserve"> </w:t>
      </w:r>
      <w:r w:rsidRPr="00DB0C88">
        <w:rPr>
          <w:i/>
          <w:iCs/>
        </w:rPr>
        <w:t>Internet Communications</w:t>
      </w:r>
      <w:r>
        <w:t xml:space="preserve"> working group, and the </w:t>
      </w:r>
      <w:r w:rsidRPr="00DB0C88">
        <w:rPr>
          <w:i/>
          <w:iCs/>
        </w:rPr>
        <w:t>Growing Our Meetings</w:t>
      </w:r>
      <w:r>
        <w:t xml:space="preserve"> working group.</w:t>
      </w:r>
    </w:p>
    <w:p w14:paraId="76829562" w14:textId="54C61497" w:rsidR="00DB0C88" w:rsidRDefault="00DB0C88" w:rsidP="003E38AA">
      <w:r>
        <w:t>9.  We held a face-to-face meeting in March which gave members of the A&amp;O committee a chance to get to know each other better in an informal, relaxed setting.  We hope to make this an annual event.</w:t>
      </w:r>
    </w:p>
    <w:p w14:paraId="16827ABA" w14:textId="345D5E69" w:rsidR="003E38AA" w:rsidRDefault="003E38AA" w:rsidP="003E38AA">
      <w:r>
        <w:t xml:space="preserve">Respectfully submitted:   Steve Morse,  </w:t>
      </w:r>
      <w:r w:rsidR="0090187F">
        <w:t>C</w:t>
      </w:r>
      <w:r>
        <w:t>lerk</w:t>
      </w:r>
      <w:r w:rsidR="0090187F">
        <w:t xml:space="preserve">                                        </w:t>
      </w:r>
      <w:proofErr w:type="gramStart"/>
      <w:r>
        <w:t>July,</w:t>
      </w:r>
      <w:proofErr w:type="gramEnd"/>
      <w:r>
        <w:t xml:space="preserve"> 202</w:t>
      </w:r>
      <w:r w:rsidR="00DB0C88">
        <w:t>5</w:t>
      </w:r>
    </w:p>
    <w:p w14:paraId="26AAF5AF" w14:textId="77777777" w:rsidR="003E38AA" w:rsidRDefault="003E38AA" w:rsidP="003E38AA"/>
    <w:p w14:paraId="16766550" w14:textId="77777777" w:rsidR="003E38AA" w:rsidRDefault="003E38AA"/>
    <w:sectPr w:rsidR="003E3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63689"/>
    <w:multiLevelType w:val="multilevel"/>
    <w:tmpl w:val="E7704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32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6"/>
    <w:rsid w:val="00053415"/>
    <w:rsid w:val="00055495"/>
    <w:rsid w:val="000A1FB6"/>
    <w:rsid w:val="000A48AD"/>
    <w:rsid w:val="000F230D"/>
    <w:rsid w:val="0010102B"/>
    <w:rsid w:val="00102F80"/>
    <w:rsid w:val="001138A0"/>
    <w:rsid w:val="00144EB1"/>
    <w:rsid w:val="00146E3C"/>
    <w:rsid w:val="00172718"/>
    <w:rsid w:val="001A61A4"/>
    <w:rsid w:val="001B1500"/>
    <w:rsid w:val="001E666E"/>
    <w:rsid w:val="001F2E44"/>
    <w:rsid w:val="00201F3E"/>
    <w:rsid w:val="00211C13"/>
    <w:rsid w:val="002336C6"/>
    <w:rsid w:val="002467F4"/>
    <w:rsid w:val="002B1A02"/>
    <w:rsid w:val="002C040E"/>
    <w:rsid w:val="002C5121"/>
    <w:rsid w:val="002D1E5B"/>
    <w:rsid w:val="00362E9F"/>
    <w:rsid w:val="0036582B"/>
    <w:rsid w:val="00383A14"/>
    <w:rsid w:val="003E38AA"/>
    <w:rsid w:val="00402D0F"/>
    <w:rsid w:val="00412434"/>
    <w:rsid w:val="00415DCD"/>
    <w:rsid w:val="00430050"/>
    <w:rsid w:val="004470AD"/>
    <w:rsid w:val="004672DB"/>
    <w:rsid w:val="0048244B"/>
    <w:rsid w:val="0048513A"/>
    <w:rsid w:val="004971D4"/>
    <w:rsid w:val="004D05EB"/>
    <w:rsid w:val="004F1914"/>
    <w:rsid w:val="00541ABB"/>
    <w:rsid w:val="005503D0"/>
    <w:rsid w:val="00593929"/>
    <w:rsid w:val="005B7BD3"/>
    <w:rsid w:val="005D7C2C"/>
    <w:rsid w:val="005F0027"/>
    <w:rsid w:val="00601771"/>
    <w:rsid w:val="0060413A"/>
    <w:rsid w:val="00620D1F"/>
    <w:rsid w:val="00623AA1"/>
    <w:rsid w:val="006524DD"/>
    <w:rsid w:val="006563F2"/>
    <w:rsid w:val="006A6FE0"/>
    <w:rsid w:val="006C0A10"/>
    <w:rsid w:val="006C31CB"/>
    <w:rsid w:val="006F1239"/>
    <w:rsid w:val="0070607A"/>
    <w:rsid w:val="00712BE2"/>
    <w:rsid w:val="00785F1C"/>
    <w:rsid w:val="00791DD7"/>
    <w:rsid w:val="00791E63"/>
    <w:rsid w:val="007C5A51"/>
    <w:rsid w:val="007E2119"/>
    <w:rsid w:val="00803FD7"/>
    <w:rsid w:val="00821631"/>
    <w:rsid w:val="0085050F"/>
    <w:rsid w:val="00872A6E"/>
    <w:rsid w:val="00890CA6"/>
    <w:rsid w:val="00896974"/>
    <w:rsid w:val="008D6684"/>
    <w:rsid w:val="008E03FF"/>
    <w:rsid w:val="0090187F"/>
    <w:rsid w:val="009711C2"/>
    <w:rsid w:val="00971DB6"/>
    <w:rsid w:val="00983F3A"/>
    <w:rsid w:val="00991102"/>
    <w:rsid w:val="00991B40"/>
    <w:rsid w:val="009D18D5"/>
    <w:rsid w:val="00A11361"/>
    <w:rsid w:val="00A70635"/>
    <w:rsid w:val="00A70EDE"/>
    <w:rsid w:val="00A836E6"/>
    <w:rsid w:val="00A84A9F"/>
    <w:rsid w:val="00B226EB"/>
    <w:rsid w:val="00B3673A"/>
    <w:rsid w:val="00B62C7A"/>
    <w:rsid w:val="00B6604E"/>
    <w:rsid w:val="00B8128F"/>
    <w:rsid w:val="00B83D23"/>
    <w:rsid w:val="00B8685D"/>
    <w:rsid w:val="00BB1D04"/>
    <w:rsid w:val="00BB6425"/>
    <w:rsid w:val="00BB7D83"/>
    <w:rsid w:val="00BD02E1"/>
    <w:rsid w:val="00BD2116"/>
    <w:rsid w:val="00BD4830"/>
    <w:rsid w:val="00BF1130"/>
    <w:rsid w:val="00C350CF"/>
    <w:rsid w:val="00C50E19"/>
    <w:rsid w:val="00C57113"/>
    <w:rsid w:val="00C84BAF"/>
    <w:rsid w:val="00CB4152"/>
    <w:rsid w:val="00CC1F45"/>
    <w:rsid w:val="00CC36EC"/>
    <w:rsid w:val="00CE39FD"/>
    <w:rsid w:val="00CF00F7"/>
    <w:rsid w:val="00CF016C"/>
    <w:rsid w:val="00CF6BC2"/>
    <w:rsid w:val="00D03D9D"/>
    <w:rsid w:val="00D12D9C"/>
    <w:rsid w:val="00D35880"/>
    <w:rsid w:val="00D3766F"/>
    <w:rsid w:val="00D46EF5"/>
    <w:rsid w:val="00D81E6D"/>
    <w:rsid w:val="00DB0C88"/>
    <w:rsid w:val="00DB19B5"/>
    <w:rsid w:val="00DB2A97"/>
    <w:rsid w:val="00DD21C9"/>
    <w:rsid w:val="00DE1BD3"/>
    <w:rsid w:val="00DF6092"/>
    <w:rsid w:val="00E1211E"/>
    <w:rsid w:val="00E2194A"/>
    <w:rsid w:val="00E33B8D"/>
    <w:rsid w:val="00E544D2"/>
    <w:rsid w:val="00E62E6A"/>
    <w:rsid w:val="00E83FC1"/>
    <w:rsid w:val="00EA3D67"/>
    <w:rsid w:val="00EB09F6"/>
    <w:rsid w:val="00EB4126"/>
    <w:rsid w:val="00EC58A4"/>
    <w:rsid w:val="00ED116F"/>
    <w:rsid w:val="00EF0326"/>
    <w:rsid w:val="00F11E38"/>
    <w:rsid w:val="00F15BDF"/>
    <w:rsid w:val="00F65697"/>
    <w:rsid w:val="00F72E90"/>
    <w:rsid w:val="00F738AC"/>
    <w:rsid w:val="00F7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41EB"/>
  <w15:chartTrackingRefBased/>
  <w15:docId w15:val="{4071AE83-3AB2-48B7-AA84-563A9F75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724204500msonormal">
    <w:name w:val="yiv9724204500msonormal"/>
    <w:basedOn w:val="Normal"/>
    <w:rsid w:val="00EB41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582B"/>
    <w:rPr>
      <w:color w:val="0563C1" w:themeColor="hyperlink"/>
      <w:u w:val="single"/>
    </w:rPr>
  </w:style>
  <w:style w:type="character" w:styleId="UnresolvedMention">
    <w:name w:val="Unresolved Mention"/>
    <w:basedOn w:val="DefaultParagraphFont"/>
    <w:uiPriority w:val="99"/>
    <w:semiHidden/>
    <w:unhideWhenUsed/>
    <w:rsid w:val="00365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904872">
      <w:bodyDiv w:val="1"/>
      <w:marLeft w:val="0"/>
      <w:marRight w:val="0"/>
      <w:marTop w:val="0"/>
      <w:marBottom w:val="0"/>
      <w:divBdr>
        <w:top w:val="none" w:sz="0" w:space="0" w:color="auto"/>
        <w:left w:val="none" w:sz="0" w:space="0" w:color="auto"/>
        <w:bottom w:val="none" w:sz="0" w:space="0" w:color="auto"/>
        <w:right w:val="none" w:sz="0" w:space="0" w:color="auto"/>
      </w:divBdr>
      <w:divsChild>
        <w:div w:id="916134194">
          <w:marLeft w:val="0"/>
          <w:marRight w:val="0"/>
          <w:marTop w:val="0"/>
          <w:marBottom w:val="0"/>
          <w:divBdr>
            <w:top w:val="none" w:sz="0" w:space="0" w:color="auto"/>
            <w:left w:val="none" w:sz="0" w:space="0" w:color="auto"/>
            <w:bottom w:val="none" w:sz="0" w:space="0" w:color="auto"/>
            <w:right w:val="none" w:sz="0" w:space="0" w:color="auto"/>
          </w:divBdr>
        </w:div>
        <w:div w:id="776021623">
          <w:marLeft w:val="0"/>
          <w:marRight w:val="0"/>
          <w:marTop w:val="0"/>
          <w:marBottom w:val="0"/>
          <w:divBdr>
            <w:top w:val="none" w:sz="0" w:space="0" w:color="auto"/>
            <w:left w:val="none" w:sz="0" w:space="0" w:color="auto"/>
            <w:bottom w:val="none" w:sz="0" w:space="0" w:color="auto"/>
            <w:right w:val="none" w:sz="0" w:space="0" w:color="auto"/>
          </w:divBdr>
        </w:div>
        <w:div w:id="985088304">
          <w:marLeft w:val="0"/>
          <w:marRight w:val="0"/>
          <w:marTop w:val="0"/>
          <w:marBottom w:val="0"/>
          <w:divBdr>
            <w:top w:val="none" w:sz="0" w:space="0" w:color="auto"/>
            <w:left w:val="none" w:sz="0" w:space="0" w:color="auto"/>
            <w:bottom w:val="none" w:sz="0" w:space="0" w:color="auto"/>
            <w:right w:val="none" w:sz="0" w:space="0" w:color="auto"/>
          </w:divBdr>
        </w:div>
        <w:div w:id="1793791826">
          <w:marLeft w:val="0"/>
          <w:marRight w:val="0"/>
          <w:marTop w:val="0"/>
          <w:marBottom w:val="0"/>
          <w:divBdr>
            <w:top w:val="none" w:sz="0" w:space="0" w:color="auto"/>
            <w:left w:val="none" w:sz="0" w:space="0" w:color="auto"/>
            <w:bottom w:val="none" w:sz="0" w:space="0" w:color="auto"/>
            <w:right w:val="none" w:sz="0" w:space="0" w:color="auto"/>
          </w:divBdr>
        </w:div>
        <w:div w:id="1079837240">
          <w:marLeft w:val="0"/>
          <w:marRight w:val="0"/>
          <w:marTop w:val="0"/>
          <w:marBottom w:val="0"/>
          <w:divBdr>
            <w:top w:val="none" w:sz="0" w:space="0" w:color="auto"/>
            <w:left w:val="none" w:sz="0" w:space="0" w:color="auto"/>
            <w:bottom w:val="none" w:sz="0" w:space="0" w:color="auto"/>
            <w:right w:val="none" w:sz="0" w:space="0" w:color="auto"/>
          </w:divBdr>
        </w:div>
        <w:div w:id="697657550">
          <w:marLeft w:val="0"/>
          <w:marRight w:val="0"/>
          <w:marTop w:val="0"/>
          <w:marBottom w:val="0"/>
          <w:divBdr>
            <w:top w:val="none" w:sz="0" w:space="0" w:color="auto"/>
            <w:left w:val="none" w:sz="0" w:space="0" w:color="auto"/>
            <w:bottom w:val="none" w:sz="0" w:space="0" w:color="auto"/>
            <w:right w:val="none" w:sz="0" w:space="0" w:color="auto"/>
          </w:divBdr>
        </w:div>
        <w:div w:id="1114397010">
          <w:marLeft w:val="0"/>
          <w:marRight w:val="0"/>
          <w:marTop w:val="0"/>
          <w:marBottom w:val="0"/>
          <w:divBdr>
            <w:top w:val="none" w:sz="0" w:space="0" w:color="auto"/>
            <w:left w:val="none" w:sz="0" w:space="0" w:color="auto"/>
            <w:bottom w:val="none" w:sz="0" w:space="0" w:color="auto"/>
            <w:right w:val="none" w:sz="0" w:space="0" w:color="auto"/>
          </w:divBdr>
        </w:div>
        <w:div w:id="1021933482">
          <w:marLeft w:val="0"/>
          <w:marRight w:val="0"/>
          <w:marTop w:val="0"/>
          <w:marBottom w:val="0"/>
          <w:divBdr>
            <w:top w:val="none" w:sz="0" w:space="0" w:color="auto"/>
            <w:left w:val="none" w:sz="0" w:space="0" w:color="auto"/>
            <w:bottom w:val="none" w:sz="0" w:space="0" w:color="auto"/>
            <w:right w:val="none" w:sz="0" w:space="0" w:color="auto"/>
          </w:divBdr>
        </w:div>
        <w:div w:id="1916353405">
          <w:marLeft w:val="0"/>
          <w:marRight w:val="0"/>
          <w:marTop w:val="0"/>
          <w:marBottom w:val="0"/>
          <w:divBdr>
            <w:top w:val="none" w:sz="0" w:space="0" w:color="auto"/>
            <w:left w:val="none" w:sz="0" w:space="0" w:color="auto"/>
            <w:bottom w:val="none" w:sz="0" w:space="0" w:color="auto"/>
            <w:right w:val="none" w:sz="0" w:space="0" w:color="auto"/>
          </w:divBdr>
        </w:div>
        <w:div w:id="1166432120">
          <w:marLeft w:val="0"/>
          <w:marRight w:val="0"/>
          <w:marTop w:val="0"/>
          <w:marBottom w:val="0"/>
          <w:divBdr>
            <w:top w:val="none" w:sz="0" w:space="0" w:color="auto"/>
            <w:left w:val="none" w:sz="0" w:space="0" w:color="auto"/>
            <w:bottom w:val="none" w:sz="0" w:space="0" w:color="auto"/>
            <w:right w:val="none" w:sz="0" w:space="0" w:color="auto"/>
          </w:divBdr>
        </w:div>
        <w:div w:id="816074528">
          <w:marLeft w:val="0"/>
          <w:marRight w:val="0"/>
          <w:marTop w:val="0"/>
          <w:marBottom w:val="0"/>
          <w:divBdr>
            <w:top w:val="none" w:sz="0" w:space="0" w:color="auto"/>
            <w:left w:val="none" w:sz="0" w:space="0" w:color="auto"/>
            <w:bottom w:val="none" w:sz="0" w:space="0" w:color="auto"/>
            <w:right w:val="none" w:sz="0" w:space="0" w:color="auto"/>
          </w:divBdr>
        </w:div>
        <w:div w:id="277487512">
          <w:marLeft w:val="0"/>
          <w:marRight w:val="0"/>
          <w:marTop w:val="0"/>
          <w:marBottom w:val="0"/>
          <w:divBdr>
            <w:top w:val="none" w:sz="0" w:space="0" w:color="auto"/>
            <w:left w:val="none" w:sz="0" w:space="0" w:color="auto"/>
            <w:bottom w:val="none" w:sz="0" w:space="0" w:color="auto"/>
            <w:right w:val="none" w:sz="0" w:space="0" w:color="auto"/>
          </w:divBdr>
        </w:div>
        <w:div w:id="578634706">
          <w:marLeft w:val="0"/>
          <w:marRight w:val="0"/>
          <w:marTop w:val="0"/>
          <w:marBottom w:val="0"/>
          <w:divBdr>
            <w:top w:val="none" w:sz="0" w:space="0" w:color="auto"/>
            <w:left w:val="none" w:sz="0" w:space="0" w:color="auto"/>
            <w:bottom w:val="none" w:sz="0" w:space="0" w:color="auto"/>
            <w:right w:val="none" w:sz="0" w:space="0" w:color="auto"/>
          </w:divBdr>
        </w:div>
        <w:div w:id="1720014278">
          <w:marLeft w:val="0"/>
          <w:marRight w:val="0"/>
          <w:marTop w:val="0"/>
          <w:marBottom w:val="0"/>
          <w:divBdr>
            <w:top w:val="none" w:sz="0" w:space="0" w:color="auto"/>
            <w:left w:val="none" w:sz="0" w:space="0" w:color="auto"/>
            <w:bottom w:val="none" w:sz="0" w:space="0" w:color="auto"/>
            <w:right w:val="none" w:sz="0" w:space="0" w:color="auto"/>
          </w:divBdr>
        </w:div>
        <w:div w:id="560410388">
          <w:marLeft w:val="0"/>
          <w:marRight w:val="0"/>
          <w:marTop w:val="0"/>
          <w:marBottom w:val="0"/>
          <w:divBdr>
            <w:top w:val="none" w:sz="0" w:space="0" w:color="auto"/>
            <w:left w:val="none" w:sz="0" w:space="0" w:color="auto"/>
            <w:bottom w:val="none" w:sz="0" w:space="0" w:color="auto"/>
            <w:right w:val="none" w:sz="0" w:space="0" w:color="auto"/>
          </w:divBdr>
        </w:div>
        <w:div w:id="861211155">
          <w:marLeft w:val="0"/>
          <w:marRight w:val="0"/>
          <w:marTop w:val="0"/>
          <w:marBottom w:val="0"/>
          <w:divBdr>
            <w:top w:val="none" w:sz="0" w:space="0" w:color="auto"/>
            <w:left w:val="none" w:sz="0" w:space="0" w:color="auto"/>
            <w:bottom w:val="none" w:sz="0" w:space="0" w:color="auto"/>
            <w:right w:val="none" w:sz="0" w:space="0" w:color="auto"/>
          </w:divBdr>
        </w:div>
        <w:div w:id="1961646688">
          <w:marLeft w:val="0"/>
          <w:marRight w:val="0"/>
          <w:marTop w:val="0"/>
          <w:marBottom w:val="0"/>
          <w:divBdr>
            <w:top w:val="none" w:sz="0" w:space="0" w:color="auto"/>
            <w:left w:val="none" w:sz="0" w:space="0" w:color="auto"/>
            <w:bottom w:val="none" w:sz="0" w:space="0" w:color="auto"/>
            <w:right w:val="none" w:sz="0" w:space="0" w:color="auto"/>
          </w:divBdr>
        </w:div>
        <w:div w:id="873730754">
          <w:marLeft w:val="0"/>
          <w:marRight w:val="0"/>
          <w:marTop w:val="0"/>
          <w:marBottom w:val="0"/>
          <w:divBdr>
            <w:top w:val="none" w:sz="0" w:space="0" w:color="auto"/>
            <w:left w:val="none" w:sz="0" w:space="0" w:color="auto"/>
            <w:bottom w:val="none" w:sz="0" w:space="0" w:color="auto"/>
            <w:right w:val="none" w:sz="0" w:space="0" w:color="auto"/>
          </w:divBdr>
        </w:div>
        <w:div w:id="905920433">
          <w:marLeft w:val="0"/>
          <w:marRight w:val="0"/>
          <w:marTop w:val="0"/>
          <w:marBottom w:val="0"/>
          <w:divBdr>
            <w:top w:val="none" w:sz="0" w:space="0" w:color="auto"/>
            <w:left w:val="none" w:sz="0" w:space="0" w:color="auto"/>
            <w:bottom w:val="none" w:sz="0" w:space="0" w:color="auto"/>
            <w:right w:val="none" w:sz="0" w:space="0" w:color="auto"/>
          </w:divBdr>
        </w:div>
        <w:div w:id="26806506">
          <w:marLeft w:val="0"/>
          <w:marRight w:val="0"/>
          <w:marTop w:val="0"/>
          <w:marBottom w:val="0"/>
          <w:divBdr>
            <w:top w:val="none" w:sz="0" w:space="0" w:color="auto"/>
            <w:left w:val="none" w:sz="0" w:space="0" w:color="auto"/>
            <w:bottom w:val="none" w:sz="0" w:space="0" w:color="auto"/>
            <w:right w:val="none" w:sz="0" w:space="0" w:color="auto"/>
          </w:divBdr>
        </w:div>
        <w:div w:id="2067102519">
          <w:marLeft w:val="0"/>
          <w:marRight w:val="0"/>
          <w:marTop w:val="0"/>
          <w:marBottom w:val="0"/>
          <w:divBdr>
            <w:top w:val="none" w:sz="0" w:space="0" w:color="auto"/>
            <w:left w:val="none" w:sz="0" w:space="0" w:color="auto"/>
            <w:bottom w:val="none" w:sz="0" w:space="0" w:color="auto"/>
            <w:right w:val="none" w:sz="0" w:space="0" w:color="auto"/>
          </w:divBdr>
        </w:div>
        <w:div w:id="658995360">
          <w:marLeft w:val="0"/>
          <w:marRight w:val="0"/>
          <w:marTop w:val="0"/>
          <w:marBottom w:val="0"/>
          <w:divBdr>
            <w:top w:val="none" w:sz="0" w:space="0" w:color="auto"/>
            <w:left w:val="none" w:sz="0" w:space="0" w:color="auto"/>
            <w:bottom w:val="none" w:sz="0" w:space="0" w:color="auto"/>
            <w:right w:val="none" w:sz="0" w:space="0" w:color="auto"/>
          </w:divBdr>
        </w:div>
        <w:div w:id="894049388">
          <w:marLeft w:val="0"/>
          <w:marRight w:val="0"/>
          <w:marTop w:val="0"/>
          <w:marBottom w:val="0"/>
          <w:divBdr>
            <w:top w:val="none" w:sz="0" w:space="0" w:color="auto"/>
            <w:left w:val="none" w:sz="0" w:space="0" w:color="auto"/>
            <w:bottom w:val="none" w:sz="0" w:space="0" w:color="auto"/>
            <w:right w:val="none" w:sz="0" w:space="0" w:color="auto"/>
          </w:divBdr>
        </w:div>
        <w:div w:id="164955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Morse</dc:creator>
  <cp:keywords/>
  <dc:description/>
  <cp:lastModifiedBy>Steve Morse</cp:lastModifiedBy>
  <cp:revision>2</cp:revision>
  <dcterms:created xsi:type="dcterms:W3CDTF">2025-07-07T19:04:00Z</dcterms:created>
  <dcterms:modified xsi:type="dcterms:W3CDTF">2025-07-07T19:04:00Z</dcterms:modified>
</cp:coreProperties>
</file>