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E7B19" w14:textId="37BC082A" w:rsidR="00FB4D7E" w:rsidRPr="00FB4D7E" w:rsidRDefault="007B4B85" w:rsidP="00FB4D7E">
      <w:r>
        <w:t xml:space="preserve">QW </w:t>
      </w:r>
      <w:r w:rsidR="007A0D73">
        <w:t xml:space="preserve">Anti-Racism and Equality </w:t>
      </w:r>
      <w:r w:rsidR="00FB4D7E">
        <w:t>7 2</w:t>
      </w:r>
      <w:r>
        <w:t>6</w:t>
      </w:r>
      <w:r w:rsidR="00FB4D7E">
        <w:t xml:space="preserve"> 2021 </w:t>
      </w:r>
    </w:p>
    <w:p w14:paraId="4FA25699" w14:textId="45B5F349" w:rsidR="00FB4D7E" w:rsidRPr="00FB4D7E" w:rsidRDefault="00FB4D7E" w:rsidP="00FB4D7E">
      <w:r w:rsidRPr="00FB4D7E">
        <w:t>CURRENT </w:t>
      </w:r>
    </w:p>
    <w:p w14:paraId="2B4BDBCB" w14:textId="139C4CB6" w:rsidR="007B4B85" w:rsidRDefault="00FB4D7E" w:rsidP="00FB4D7E">
      <w:r w:rsidRPr="007B4B85">
        <w:t xml:space="preserve">BYM </w:t>
      </w:r>
      <w:r w:rsidR="007B4B85">
        <w:t xml:space="preserve">Working Group has suggested/discussed. </w:t>
      </w:r>
    </w:p>
    <w:p w14:paraId="6E379C2F" w14:textId="3E307600" w:rsidR="00357F67" w:rsidRDefault="00357F67" w:rsidP="00FB4D7E">
      <w:r w:rsidRPr="00357F67">
        <w:t>“Critical Race Theory.” Wikipedia, Wikimedia Foundation, 14 Mar. 2019, en.wikipedia.org/wiki/</w:t>
      </w:r>
      <w:proofErr w:type="spellStart"/>
      <w:r w:rsidRPr="00357F67">
        <w:t>Critical_race_theory</w:t>
      </w:r>
      <w:proofErr w:type="spellEnd"/>
      <w:r w:rsidRPr="00357F67">
        <w:t>.</w:t>
      </w:r>
    </w:p>
    <w:p w14:paraId="165B8CFE" w14:textId="77777777" w:rsidR="00357F67" w:rsidRDefault="002D4EC9" w:rsidP="00FB4D7E">
      <w:proofErr w:type="spellStart"/>
      <w:r>
        <w:t>Delgato</w:t>
      </w:r>
      <w:proofErr w:type="spellEnd"/>
      <w:r>
        <w:t xml:space="preserve">, Richard. </w:t>
      </w:r>
      <w:r w:rsidR="007A0D73">
        <w:t>Critical Race Theory</w:t>
      </w:r>
      <w:r>
        <w:t xml:space="preserve">: An Introduction, Third Edition.  New York University Press, 2017.    </w:t>
      </w:r>
      <w:r w:rsidR="007A0D73">
        <w:t xml:space="preserve"> </w:t>
      </w:r>
    </w:p>
    <w:p w14:paraId="19672F27" w14:textId="7AE784ED" w:rsidR="007B4B85" w:rsidRDefault="00357F67" w:rsidP="00FB4D7E">
      <w:proofErr w:type="spellStart"/>
      <w:r w:rsidRPr="00357F67">
        <w:t>Hatzipanagos</w:t>
      </w:r>
      <w:proofErr w:type="spellEnd"/>
      <w:r w:rsidRPr="00357F67">
        <w:t xml:space="preserve">, Rachel. “What the Founders of Critical Race Theory Have to Say about the Conservative Attacks.” Washington Post, 22 July 2021, </w:t>
      </w:r>
      <w:hyperlink r:id="rId4" w:history="1">
        <w:r w:rsidRPr="00BA5941">
          <w:rPr>
            <w:rStyle w:val="Hyperlink"/>
          </w:rPr>
          <w:t>www.washingtonpost.com/nation/2021/07/22/critical-race-theory-founders/</w:t>
        </w:r>
      </w:hyperlink>
      <w:r w:rsidRPr="00357F67">
        <w:t>.</w:t>
      </w:r>
      <w:r w:rsidR="007A0D73">
        <w:t xml:space="preserve"> </w:t>
      </w:r>
    </w:p>
    <w:p w14:paraId="6E05A5EE" w14:textId="4EB5EA69" w:rsidR="00357F67" w:rsidRDefault="00357F67" w:rsidP="00FB4D7E">
      <w:proofErr w:type="spellStart"/>
      <w:r w:rsidRPr="00357F67">
        <w:t>Mcdaniel</w:t>
      </w:r>
      <w:proofErr w:type="spellEnd"/>
      <w:r w:rsidRPr="00357F67">
        <w:t xml:space="preserve">, Donna, and Vanessa Julye. Fit for Freedom, Not for </w:t>
      </w:r>
      <w:proofErr w:type="gramStart"/>
      <w:r w:rsidRPr="00357F67">
        <w:t>Friendship :</w:t>
      </w:r>
      <w:proofErr w:type="gramEnd"/>
      <w:r w:rsidRPr="00357F67">
        <w:t xml:space="preserve"> Quakers, African Americans, and the Myth of Racial Justice. Philadelphia, Pa., Quaker Press </w:t>
      </w:r>
      <w:proofErr w:type="gramStart"/>
      <w:r w:rsidRPr="00357F67">
        <w:t>Of</w:t>
      </w:r>
      <w:proofErr w:type="gramEnd"/>
      <w:r w:rsidRPr="00357F67">
        <w:t xml:space="preserve"> Friends General Conference, 2009.</w:t>
      </w:r>
    </w:p>
    <w:p w14:paraId="514C93EE" w14:textId="77777777" w:rsidR="00FB4D7E" w:rsidRPr="00FB4D7E" w:rsidRDefault="00FB4D7E" w:rsidP="00FB4D7E">
      <w:r w:rsidRPr="00FB4D7E">
        <w:t xml:space="preserve">Oluo, Ijeoma.  </w:t>
      </w:r>
      <w:proofErr w:type="gramStart"/>
      <w:r w:rsidRPr="00FB4D7E">
        <w:t>So</w:t>
      </w:r>
      <w:proofErr w:type="gramEnd"/>
      <w:r w:rsidRPr="00FB4D7E">
        <w:t xml:space="preserve"> You Want to Talk about Race. 2018 </w:t>
      </w:r>
    </w:p>
    <w:p w14:paraId="01D3E0E4" w14:textId="77777777" w:rsidR="00FB4D7E" w:rsidRPr="00FB4D7E" w:rsidRDefault="00FB4D7E" w:rsidP="00FB4D7E">
      <w:r w:rsidRPr="00FB4D7E">
        <w:t xml:space="preserve">Saad, Layla and Robin J. </w:t>
      </w:r>
      <w:proofErr w:type="spellStart"/>
      <w:r w:rsidRPr="00FB4D7E">
        <w:t>DiAngelo</w:t>
      </w:r>
      <w:proofErr w:type="spellEnd"/>
      <w:r w:rsidRPr="00FB4D7E">
        <w:t>.  me and white supremacy:  Combat Racism, Change the World, and Be a Good Ancestor.  2020</w:t>
      </w:r>
    </w:p>
    <w:p w14:paraId="38672C9F" w14:textId="77777777" w:rsidR="00FB4D7E" w:rsidRPr="00FB4D7E" w:rsidRDefault="00FB4D7E" w:rsidP="00FB4D7E">
      <w:r w:rsidRPr="00FB4D7E">
        <w:t xml:space="preserve">Wilkerson, Isabel.  </w:t>
      </w:r>
      <w:proofErr w:type="spellStart"/>
      <w:r w:rsidRPr="00FB4D7E">
        <w:t>Caste</w:t>
      </w:r>
      <w:proofErr w:type="spellEnd"/>
      <w:r w:rsidRPr="00FB4D7E">
        <w:t>: The Origins of Our Discontents.  2020 </w:t>
      </w:r>
    </w:p>
    <w:p w14:paraId="6927A687" w14:textId="13A7944C" w:rsidR="00FB4D7E" w:rsidRDefault="00FB4D7E" w:rsidP="00FB4D7E">
      <w:r w:rsidRPr="00FB4D7E">
        <w:t>Wilkerson, Isabel. The Warmth of Other Suns: The Epic Story of America's Great Migration. New York: Random House, 2010</w:t>
      </w:r>
    </w:p>
    <w:p w14:paraId="7DC35D73" w14:textId="01BBC8CA" w:rsidR="00357F67" w:rsidRDefault="00357F67" w:rsidP="00FB4D7E">
      <w:r>
        <w:t xml:space="preserve">CURRENT ISSUES </w:t>
      </w:r>
    </w:p>
    <w:p w14:paraId="1C128E94" w14:textId="5A3991D1" w:rsidR="002226FF" w:rsidRDefault="002226FF" w:rsidP="00FB4D7E">
      <w:r w:rsidRPr="002226FF">
        <w:t>Arias, Elizabeth, et al. Vital Statistics Rapid Release Provisional Life Expectancy Estimates for 2020</w:t>
      </w:r>
      <w:proofErr w:type="gramStart"/>
      <w:r w:rsidRPr="002226FF">
        <w:t>. ,</w:t>
      </w:r>
      <w:proofErr w:type="gramEnd"/>
      <w:r w:rsidRPr="002226FF">
        <w:t xml:space="preserve"> 2021.</w:t>
      </w:r>
    </w:p>
    <w:p w14:paraId="6D9BD41E" w14:textId="2A3ACD66" w:rsidR="000E4E32" w:rsidRDefault="000E4E32" w:rsidP="00FB4D7E">
      <w:r w:rsidRPr="000E4E32">
        <w:t>de Brey, Cristobal, et al. “Status and Trends in the Education of Racial and Ethnic Groups 2018.” Feb. 2019.</w:t>
      </w:r>
      <w:r>
        <w:t xml:space="preserve"> </w:t>
      </w:r>
      <w:r w:rsidRPr="000E4E32">
        <w:t>https://nces.ed.gov/pubs2019/2019038.pdf</w:t>
      </w:r>
    </w:p>
    <w:p w14:paraId="37C90822" w14:textId="77777777" w:rsidR="00357F67" w:rsidRDefault="00357F67" w:rsidP="00357F67">
      <w:r>
        <w:t>“Ensure Every American Can Vote | Brennan Center for Justice.” Www.brennancenter.org, www.brennancenter.org/issues/ensure-every-american-can-vote. Accessed 26 July 2021.</w:t>
      </w:r>
    </w:p>
    <w:p w14:paraId="299899FC" w14:textId="471B3947" w:rsidR="00357F67" w:rsidRDefault="00357F67" w:rsidP="00357F67">
      <w:r>
        <w:t>“Federal Constitutional Voting Protections.” Ballotpedia, ballotpedia.org/</w:t>
      </w:r>
      <w:proofErr w:type="spellStart"/>
      <w:r>
        <w:t>Federal_Constitutional_Voting_Protections</w:t>
      </w:r>
      <w:proofErr w:type="spellEnd"/>
      <w:r>
        <w:t>. Accessed 26 July 2021.</w:t>
      </w:r>
    </w:p>
    <w:p w14:paraId="7A7145BC" w14:textId="3A2090BD" w:rsidR="003C4337" w:rsidRDefault="003C4337" w:rsidP="00357F67">
      <w:proofErr w:type="spellStart"/>
      <w:r w:rsidRPr="003C4337">
        <w:t>Geidner</w:t>
      </w:r>
      <w:proofErr w:type="spellEnd"/>
      <w:r w:rsidRPr="003C4337">
        <w:t>, Chris. “The Court Cases That Changed L.G.B.T.Q. Rights.” The New York Times, 19 June 2019, www.nytimes.com/2019/06/19/us/legal-history-lgbtq-rights-timeline.html.</w:t>
      </w:r>
    </w:p>
    <w:p w14:paraId="4FC619E0" w14:textId="129A5482" w:rsidR="00357F67" w:rsidRDefault="00357F67" w:rsidP="00FB4D7E">
      <w:r w:rsidRPr="00357F67">
        <w:t xml:space="preserve">Jackson Lee, Sheila. “Text - H.R.40 - 117th Congress (2021-2022): Commission to Study and Develop Reparation Proposals for African Americans Act.” Www.congress.gov, 14 Apr. 2021, </w:t>
      </w:r>
      <w:hyperlink r:id="rId5" w:history="1">
        <w:r w:rsidR="002226FF" w:rsidRPr="004E7D6B">
          <w:rPr>
            <w:rStyle w:val="Hyperlink"/>
          </w:rPr>
          <w:t>www.congress.gov/bill/117th-congress/house-bill/40/text</w:t>
        </w:r>
      </w:hyperlink>
      <w:r w:rsidRPr="00357F67">
        <w:t>.</w:t>
      </w:r>
    </w:p>
    <w:p w14:paraId="562F9CB1" w14:textId="36061D3F" w:rsidR="002226FF" w:rsidRDefault="002226FF" w:rsidP="00FB4D7E">
      <w:r w:rsidRPr="002226FF">
        <w:t xml:space="preserve">McIntosh, </w:t>
      </w:r>
      <w:proofErr w:type="spellStart"/>
      <w:r w:rsidRPr="002226FF">
        <w:t>Kriston</w:t>
      </w:r>
      <w:proofErr w:type="spellEnd"/>
      <w:r w:rsidRPr="002226FF">
        <w:t xml:space="preserve">, et al. “Examining the Black-White Wealth Gap.” Brookings, 27 Feb. 2020, </w:t>
      </w:r>
      <w:hyperlink r:id="rId6" w:history="1">
        <w:r w:rsidR="000E4E32" w:rsidRPr="004E7D6B">
          <w:rPr>
            <w:rStyle w:val="Hyperlink"/>
          </w:rPr>
          <w:t>www.brookings.edu/blog/up-front/2020/02/27/examining-the-black-white-wealth-gap/</w:t>
        </w:r>
      </w:hyperlink>
      <w:r w:rsidRPr="002226FF">
        <w:t>.</w:t>
      </w:r>
    </w:p>
    <w:p w14:paraId="2FA41888" w14:textId="77777777" w:rsidR="003C4337" w:rsidRDefault="003C4337" w:rsidP="00FB4D7E"/>
    <w:p w14:paraId="4589A3D9" w14:textId="0E5D62CD" w:rsidR="00FB4D7E" w:rsidRDefault="00FB4D7E" w:rsidP="00FB4D7E">
      <w:r w:rsidRPr="00FB4D7E">
        <w:lastRenderedPageBreak/>
        <w:t>HISTORICAL  </w:t>
      </w:r>
    </w:p>
    <w:p w14:paraId="332A2C47" w14:textId="5568739B" w:rsidR="00357F67" w:rsidRDefault="00357F67" w:rsidP="00357F67">
      <w:r>
        <w:t xml:space="preserve">Baldwin, James.  Nobody Knows My Name.  </w:t>
      </w:r>
      <w:r>
        <w:t xml:space="preserve">Vintage. 1992.  </w:t>
      </w:r>
    </w:p>
    <w:p w14:paraId="73F174FC" w14:textId="1DC8E81E" w:rsidR="00357F67" w:rsidRDefault="00357F67" w:rsidP="00357F67">
      <w:r>
        <w:t xml:space="preserve">Baldwin, James.  The Fire Next Time. </w:t>
      </w:r>
      <w:r w:rsidR="00BC169D">
        <w:t>Vintage. 1992.</w:t>
      </w:r>
    </w:p>
    <w:p w14:paraId="1121D58B" w14:textId="07540BEF" w:rsidR="00357F67" w:rsidRDefault="00357F67" w:rsidP="00357F67">
      <w:r>
        <w:t>Blight, David W.  Frederick Douglass: Prophet of Freedom</w:t>
      </w:r>
      <w:r w:rsidR="00BC169D">
        <w:t xml:space="preserve">.  New York, Simon &amp; Schuster. 2018. </w:t>
      </w:r>
    </w:p>
    <w:p w14:paraId="4CD32CE5" w14:textId="5A0A01D9" w:rsidR="00357F67" w:rsidRDefault="00357F67" w:rsidP="00357F67">
      <w:proofErr w:type="spellStart"/>
      <w:r>
        <w:t>Boyland</w:t>
      </w:r>
      <w:proofErr w:type="spellEnd"/>
      <w:r>
        <w:t xml:space="preserve">, Anne E.  Women's Rights in the United States:  A History in Documents. Oxford University Press. 2015.  </w:t>
      </w:r>
    </w:p>
    <w:p w14:paraId="2DE4400C" w14:textId="541E43E4" w:rsidR="00357F67" w:rsidRDefault="00357F67" w:rsidP="00357F67">
      <w:r>
        <w:t>Davis, Allen J. “</w:t>
      </w:r>
      <w:proofErr w:type="spellStart"/>
      <w:r>
        <w:t>LibGuides</w:t>
      </w:r>
      <w:proofErr w:type="spellEnd"/>
      <w:r>
        <w:t>: Reparations in the United States: Home.” Guides.library.umass.edu, 19 July 2021, guides.library.umass.edu/reparations.</w:t>
      </w:r>
    </w:p>
    <w:p w14:paraId="281F6BEE" w14:textId="06DD2AF5" w:rsidR="00BC169D" w:rsidRDefault="00BC169D" w:rsidP="00357F67">
      <w:r w:rsidRPr="00BC169D">
        <w:t xml:space="preserve">DuBois, W. E. B. and Booker T. Washington. The Souls of Black Folk: Up </w:t>
      </w:r>
      <w:proofErr w:type="gramStart"/>
      <w:r w:rsidRPr="00BC169D">
        <w:t>From</w:t>
      </w:r>
      <w:proofErr w:type="gramEnd"/>
      <w:r w:rsidRPr="00BC169D">
        <w:t xml:space="preserve"> Slavery: Two Visions, One Mission.  Blackstone. 2019</w:t>
      </w:r>
    </w:p>
    <w:p w14:paraId="77C34E18" w14:textId="5106F86B" w:rsidR="00357F67" w:rsidRDefault="00357F67" w:rsidP="00326079">
      <w:r w:rsidRPr="00357F67">
        <w:t>Fanon, Franz</w:t>
      </w:r>
      <w:r w:rsidR="00326079">
        <w:t xml:space="preserve"> and </w:t>
      </w:r>
      <w:r w:rsidR="00326079">
        <w:t xml:space="preserve">Richard </w:t>
      </w:r>
      <w:proofErr w:type="spellStart"/>
      <w:r w:rsidR="00326079">
        <w:t>Philcox</w:t>
      </w:r>
      <w:proofErr w:type="spellEnd"/>
      <w:r w:rsidR="00326079">
        <w:t xml:space="preserve"> (Tran</w:t>
      </w:r>
      <w:r w:rsidR="00326079">
        <w:t>s</w:t>
      </w:r>
      <w:r w:rsidR="00326079">
        <w:t>)</w:t>
      </w:r>
      <w:r w:rsidR="00326079">
        <w:t xml:space="preserve">.  </w:t>
      </w:r>
      <w:r w:rsidRPr="00357F67">
        <w:t xml:space="preserve">Black Skin, White Masks. </w:t>
      </w:r>
      <w:r w:rsidR="00BC169D">
        <w:t>Grove Press</w:t>
      </w:r>
      <w:r w:rsidR="00326079">
        <w:t xml:space="preserve">.  2008.  </w:t>
      </w:r>
    </w:p>
    <w:p w14:paraId="2D267479" w14:textId="4BA1551B" w:rsidR="00326079" w:rsidRDefault="00326079" w:rsidP="00326079">
      <w:r w:rsidRPr="00326079">
        <w:t>Hurston, Zora Neale. Their Eyes Were Watching God. S.L., Virago Press Ltd, 2018.</w:t>
      </w:r>
    </w:p>
    <w:p w14:paraId="074ABD10" w14:textId="14554D31" w:rsidR="00206E80" w:rsidRDefault="00206E80" w:rsidP="00326079">
      <w:r w:rsidRPr="00206E80">
        <w:t>King, Jr., Martin Luther. “‘Beyond Vietnam’ | the Martin Luther King, Jr., Research and Education Institute.” Stanford.edu, 2019, kinginstitute.stanford.edu/encyclopedia/beyond-</w:t>
      </w:r>
      <w:proofErr w:type="spellStart"/>
      <w:r w:rsidRPr="00206E80">
        <w:t>vietnam</w:t>
      </w:r>
      <w:proofErr w:type="spellEnd"/>
      <w:r w:rsidRPr="00206E80">
        <w:t>.</w:t>
      </w:r>
    </w:p>
    <w:p w14:paraId="374F1DD9" w14:textId="09DE29E9" w:rsidR="00326079" w:rsidRDefault="00326079" w:rsidP="00326079">
      <w:r>
        <w:t>Lewis, David Levering.  W. E. B. DuBois: Biography of a Race</w:t>
      </w:r>
      <w:r>
        <w:t>.  N</w:t>
      </w:r>
      <w:r w:rsidRPr="00326079">
        <w:t>ew York, H. Holt, 1993.</w:t>
      </w:r>
    </w:p>
    <w:p w14:paraId="7138EA24" w14:textId="4997685C" w:rsidR="00326079" w:rsidRDefault="00326079" w:rsidP="00326079">
      <w:r w:rsidRPr="00326079">
        <w:t>Lewis, David Levering. W. E. B. DuBois: The Fight for Equality and the American Century. New York, Henry Holt, 2001.</w:t>
      </w:r>
    </w:p>
    <w:p w14:paraId="2F7B5EE4" w14:textId="6F51C559" w:rsidR="00326079" w:rsidRDefault="00326079" w:rsidP="00326079">
      <w:r>
        <w:t xml:space="preserve">Lincoln, C. Eric.  </w:t>
      </w:r>
      <w:r w:rsidR="00206E80" w:rsidRPr="00206E80">
        <w:t>and Gordon W Allport. The Black Muslims in America. United States, Franklin Classics Trade Press, 2018.</w:t>
      </w:r>
    </w:p>
    <w:p w14:paraId="13750641" w14:textId="7A20BB89" w:rsidR="00326079" w:rsidRDefault="00326079" w:rsidP="00326079">
      <w:r>
        <w:t xml:space="preserve">Morrison, Toni.  Beloved.  </w:t>
      </w:r>
      <w:r w:rsidR="00206E80" w:rsidRPr="00206E80">
        <w:t>1987. London, Vintage</w:t>
      </w:r>
      <w:r w:rsidR="00206E80">
        <w:t xml:space="preserve">. </w:t>
      </w:r>
      <w:r w:rsidR="00206E80" w:rsidRPr="00206E80">
        <w:t>2016.</w:t>
      </w:r>
    </w:p>
    <w:p w14:paraId="54C76FB4" w14:textId="7116FE14" w:rsidR="00D83528" w:rsidRDefault="00D83528" w:rsidP="00326079">
      <w:proofErr w:type="spellStart"/>
      <w:r w:rsidRPr="00D83528">
        <w:t>Rediker</w:t>
      </w:r>
      <w:proofErr w:type="spellEnd"/>
      <w:r w:rsidRPr="00D83528">
        <w:t xml:space="preserve">, Marcus. The Fearless Benjamin </w:t>
      </w:r>
      <w:proofErr w:type="gramStart"/>
      <w:r w:rsidRPr="00D83528">
        <w:t>Lay :</w:t>
      </w:r>
      <w:proofErr w:type="gramEnd"/>
      <w:r w:rsidRPr="00D83528">
        <w:t xml:space="preserve"> The Quaker Dwarf Who Became the First Revolutionary Abolitionist. Boston, Massachusetts, Beacon Press, 2018.</w:t>
      </w:r>
    </w:p>
    <w:p w14:paraId="35398F76" w14:textId="732ACA57" w:rsidR="00206E80" w:rsidRDefault="00206E80" w:rsidP="00326079">
      <w:r w:rsidRPr="00206E80">
        <w:t>Rustin, Bayard, et al. Time on Two Crosses</w:t>
      </w:r>
      <w:r>
        <w:t>:  T</w:t>
      </w:r>
      <w:r w:rsidRPr="00206E80">
        <w:t xml:space="preserve">he Collected Writings of Bayard Rustin. New York, </w:t>
      </w:r>
      <w:proofErr w:type="spellStart"/>
      <w:r w:rsidRPr="00206E80">
        <w:t>Cleis</w:t>
      </w:r>
      <w:proofErr w:type="spellEnd"/>
      <w:r w:rsidRPr="00206E80">
        <w:t xml:space="preserve"> Press, 2015.</w:t>
      </w:r>
    </w:p>
    <w:p w14:paraId="2BD0EC79" w14:textId="77777777" w:rsidR="00357F67" w:rsidRDefault="00357F67" w:rsidP="00357F67">
      <w:r>
        <w:t>Soros, Jonathan. “The Missing Right: A Constitutional Right to Vote.” Democracy Journal, 15 Dec. 2015, democracyjournal.org/magazine/28/the-missing-right-a-constitutional-right-to-vote/.</w:t>
      </w:r>
    </w:p>
    <w:p w14:paraId="090C9A0E" w14:textId="77777777" w:rsidR="00357F67" w:rsidRDefault="00357F67" w:rsidP="00357F67">
      <w:r>
        <w:t>“The Founders and the Vote | the Right to Vote | Elections | Classroom Materials at the Library of Congress | Library of Congress.” Library of Congress, Washington, D.C. 20540 USA, Library of Congress, www.loc.gov/classroom-materials/elections/right-to-vote/the-founders-and-the-vote/.</w:t>
      </w:r>
    </w:p>
    <w:p w14:paraId="437EB220" w14:textId="77777777" w:rsidR="00357F67" w:rsidRDefault="00357F67" w:rsidP="00357F67">
      <w:r>
        <w:t>Thomas, William G. Question of Freedom:  The Families Who Challenged Slavery from the Nation’s Founding to the Civil... War. S.L., Yale University Press, 2022.</w:t>
      </w:r>
    </w:p>
    <w:p w14:paraId="62CFD216" w14:textId="0A9FFCA4" w:rsidR="00357F67" w:rsidRDefault="00357F67" w:rsidP="00357F67">
      <w:r>
        <w:t>“Women’s Suffrage in the United States.” Wikipedia, Wikimedia Foundation, 12 Jan. 2019, en.wikipedia.org/wiki/Women%27s_suffrage_in_the_United_States.</w:t>
      </w:r>
    </w:p>
    <w:p w14:paraId="59BB72D4" w14:textId="1A1E4A6A" w:rsidR="00357F67" w:rsidRDefault="00357F67" w:rsidP="00357F67">
      <w:r>
        <w:lastRenderedPageBreak/>
        <w:t xml:space="preserve">Wollstonecraft, Mary. A Vindication of the Rights of Woman: With Strictures on Political and Moral Subjects. </w:t>
      </w:r>
      <w:proofErr w:type="gramStart"/>
      <w:r>
        <w:t>Cambridge ;</w:t>
      </w:r>
      <w:proofErr w:type="gramEnd"/>
      <w:r>
        <w:t xml:space="preserve"> New York, Cambridge University Press, 2010.</w:t>
      </w:r>
    </w:p>
    <w:p w14:paraId="32DBE218" w14:textId="0E0B8351" w:rsidR="00BC169D" w:rsidRDefault="00BC169D" w:rsidP="00FB4D7E">
      <w:bookmarkStart w:id="0" w:name="_Hlk78210340"/>
      <w:r>
        <w:t>##</w:t>
      </w:r>
      <w:bookmarkEnd w:id="0"/>
    </w:p>
    <w:sectPr w:rsidR="00BC1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7E"/>
    <w:rsid w:val="00051EBE"/>
    <w:rsid w:val="000E4E32"/>
    <w:rsid w:val="001C0130"/>
    <w:rsid w:val="00206E80"/>
    <w:rsid w:val="002226FF"/>
    <w:rsid w:val="002D4EC9"/>
    <w:rsid w:val="00326079"/>
    <w:rsid w:val="00357F67"/>
    <w:rsid w:val="003C4337"/>
    <w:rsid w:val="007A0D73"/>
    <w:rsid w:val="007B4B85"/>
    <w:rsid w:val="009D1AE9"/>
    <w:rsid w:val="00BC169D"/>
    <w:rsid w:val="00D83528"/>
    <w:rsid w:val="00FB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D0EB0"/>
  <w15:chartTrackingRefBased/>
  <w15:docId w15:val="{4658B9B4-9BDE-4F43-BBCD-7A72D9FF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D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D7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26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ookings.edu/blog/up-front/2020/02/27/examining-the-black-white-wealth-gap/" TargetMode="External"/><Relationship Id="rId5" Type="http://schemas.openxmlformats.org/officeDocument/2006/relationships/hyperlink" Target="http://www.congress.gov/bill/117th-congress/house-bill/40/text" TargetMode="External"/><Relationship Id="rId4" Type="http://schemas.openxmlformats.org/officeDocument/2006/relationships/hyperlink" Target="http://www.washingtonpost.com/nation/2021/07/22/critical-race-theory-found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Stout</dc:creator>
  <cp:keywords/>
  <dc:description/>
  <cp:lastModifiedBy>Sharon Stout</cp:lastModifiedBy>
  <cp:revision>2</cp:revision>
  <dcterms:created xsi:type="dcterms:W3CDTF">2021-07-26T21:47:00Z</dcterms:created>
  <dcterms:modified xsi:type="dcterms:W3CDTF">2021-07-26T21:47:00Z</dcterms:modified>
</cp:coreProperties>
</file>